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3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2880"/>
        <w:gridCol w:w="7919"/>
      </w:tblGrid>
      <w:tr w:rsidR="000F5602" w:rsidRPr="000F5602" w:rsidTr="00354221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3542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0F56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Aesthetics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0F56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sz w:val="24"/>
                <w:szCs w:val="24"/>
              </w:rPr>
              <w:t>The study of workplace equipment design or how to arrange and design devices, machines, or workspace so that people and things interact safely and most efficiently.</w:t>
            </w:r>
          </w:p>
        </w:tc>
      </w:tr>
      <w:tr w:rsidR="000F5602" w:rsidRPr="000F5602" w:rsidTr="00354221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3542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Annotate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0F56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sz w:val="24"/>
                <w:szCs w:val="24"/>
              </w:rPr>
              <w:t>The factors (e.g., line, color, light, shadow, space, texture) that define a product and take into account the aesthetics and function of the product.</w:t>
            </w:r>
          </w:p>
        </w:tc>
      </w:tr>
      <w:tr w:rsidR="000F5602" w:rsidRPr="000F5602" w:rsidTr="00354221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3542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Brainstorming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0F56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sz w:val="24"/>
                <w:szCs w:val="24"/>
              </w:rPr>
              <w:t>A systematic problem-solving strategy, with criteria and constraints, used to develop many possible solutions to a problem or to satisfy human needs and wants and winnow (narrow) down the possible solutions to one final choice.</w:t>
            </w:r>
          </w:p>
        </w:tc>
      </w:tr>
      <w:tr w:rsidR="000F5602" w:rsidRPr="000F5602" w:rsidTr="00354221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3542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Constraints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0F56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sz w:val="24"/>
                <w:szCs w:val="24"/>
              </w:rPr>
              <w:t>A person who is trained in and uses technological and scientific knowledge to solve practical problems.</w:t>
            </w:r>
          </w:p>
        </w:tc>
      </w:tr>
      <w:tr w:rsidR="000F5602" w:rsidRPr="000F5602" w:rsidTr="00354221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3542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Consumer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0F56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sz w:val="24"/>
                <w:szCs w:val="24"/>
              </w:rPr>
              <w:t>Pleasing in appearance.</w:t>
            </w:r>
          </w:p>
        </w:tc>
      </w:tr>
      <w:tr w:rsidR="000F5602" w:rsidRPr="000F5602" w:rsidTr="00354221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3542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0F56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sz w:val="24"/>
                <w:szCs w:val="24"/>
              </w:rPr>
              <w:t>A sketch on which notes are made to provide further information.</w:t>
            </w:r>
          </w:p>
        </w:tc>
      </w:tr>
      <w:tr w:rsidR="000F5602" w:rsidRPr="000F5602" w:rsidTr="00354221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3542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Decision Matrix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0F56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sz w:val="24"/>
                <w:szCs w:val="24"/>
              </w:rPr>
              <w:t>A limit to the design process. Constraints may be such things as appearance, funding, space, materials, and human capabilities.</w:t>
            </w:r>
          </w:p>
        </w:tc>
      </w:tr>
      <w:tr w:rsidR="000F5602" w:rsidRPr="000F5602" w:rsidTr="00354221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3542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Design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0F56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sz w:val="24"/>
                <w:szCs w:val="24"/>
              </w:rPr>
              <w:t>An iterative decision-making process that produces plans by which resources are converted into products or systems that meet human needs and wants or solve problems.</w:t>
            </w:r>
          </w:p>
        </w:tc>
      </w:tr>
      <w:tr w:rsidR="000F5602" w:rsidRPr="000F5602" w:rsidTr="00354221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3542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Design Brief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0F56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sz w:val="24"/>
                <w:szCs w:val="24"/>
              </w:rPr>
              <w:t>Desired specifications (elements or features) of a product or system.</w:t>
            </w:r>
          </w:p>
        </w:tc>
      </w:tr>
      <w:tr w:rsidR="000F5602" w:rsidRPr="000F5602" w:rsidTr="00354221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3542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Design Elements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0F56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sz w:val="24"/>
                <w:szCs w:val="24"/>
              </w:rPr>
              <w:t>To form an idea of the amount or value of; assess.</w:t>
            </w:r>
          </w:p>
        </w:tc>
      </w:tr>
      <w:tr w:rsidR="000F5602" w:rsidRPr="000F5602" w:rsidTr="00354221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3542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Design Process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0F56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sz w:val="24"/>
                <w:szCs w:val="24"/>
              </w:rPr>
              <w:t>A person who designs any of a variety of things.</w:t>
            </w:r>
          </w:p>
        </w:tc>
      </w:tr>
      <w:tr w:rsidR="000F5602" w:rsidRPr="000F5602" w:rsidTr="00354221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3542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Designer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0F56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sz w:val="24"/>
                <w:szCs w:val="24"/>
              </w:rPr>
              <w:t>A method of shared problem solving in which all members of a group spontaneously, and in an unrestrained discussion, generate ideas.</w:t>
            </w:r>
          </w:p>
        </w:tc>
      </w:tr>
      <w:tr w:rsidR="000F5602" w:rsidRPr="000F5602" w:rsidTr="00354221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3542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0F56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sz w:val="24"/>
                <w:szCs w:val="24"/>
              </w:rPr>
              <w:t>A tool for systematically ranking alternatives according to a set of criteria.</w:t>
            </w:r>
          </w:p>
        </w:tc>
      </w:tr>
      <w:tr w:rsidR="000F5602" w:rsidRPr="000F5602" w:rsidTr="00354221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3542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Engineer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0F56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sz w:val="24"/>
                <w:szCs w:val="24"/>
              </w:rPr>
              <w:t>A written plan that identifies a problem to be solved, its criteria, and its constraints. The design brief is used to encourage thinking of all aspects of a problem before attempting a solution.</w:t>
            </w:r>
          </w:p>
        </w:tc>
      </w:tr>
      <w:tr w:rsidR="000F5602" w:rsidRPr="000F5602" w:rsidTr="00354221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3542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Ergonomics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0F56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sz w:val="24"/>
                <w:szCs w:val="24"/>
              </w:rPr>
              <w:t>A measure in one direction.</w:t>
            </w:r>
          </w:p>
        </w:tc>
      </w:tr>
      <w:tr w:rsidR="000F5602" w:rsidRPr="000F5602" w:rsidTr="00354221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3542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Evaluate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602" w:rsidRPr="000F5602" w:rsidRDefault="000F5602" w:rsidP="000F56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5602">
              <w:rPr>
                <w:rFonts w:ascii="Arial" w:eastAsia="Times New Roman" w:hAnsi="Arial" w:cs="Arial"/>
                <w:sz w:val="24"/>
                <w:szCs w:val="24"/>
              </w:rPr>
              <w:t>A person or household that purchases goods or services.</w:t>
            </w:r>
          </w:p>
        </w:tc>
      </w:tr>
    </w:tbl>
    <w:p w:rsidR="007509C9" w:rsidRDefault="007509C9"/>
    <w:sectPr w:rsidR="007509C9" w:rsidSect="000F5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02"/>
    <w:rsid w:val="000F5602"/>
    <w:rsid w:val="00354221"/>
    <w:rsid w:val="0075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Cornell, Kurt</dc:creator>
  <cp:lastModifiedBy>Cornell, Kurt</cp:lastModifiedBy>
  <cp:revision>1</cp:revision>
  <dcterms:created xsi:type="dcterms:W3CDTF">2013-09-30T04:11:00Z</dcterms:created>
  <dcterms:modified xsi:type="dcterms:W3CDTF">2013-09-30T04:23:00Z</dcterms:modified>
</cp:coreProperties>
</file>